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"/>
        <w:gridCol w:w="77"/>
        <w:gridCol w:w="120"/>
        <w:gridCol w:w="144"/>
        <w:gridCol w:w="251"/>
        <w:gridCol w:w="11"/>
        <w:gridCol w:w="272"/>
        <w:gridCol w:w="138"/>
        <w:gridCol w:w="268"/>
        <w:gridCol w:w="63"/>
        <w:gridCol w:w="101"/>
        <w:gridCol w:w="158"/>
        <w:gridCol w:w="226"/>
        <w:gridCol w:w="20"/>
        <w:gridCol w:w="100"/>
        <w:gridCol w:w="336"/>
        <w:gridCol w:w="28"/>
        <w:gridCol w:w="260"/>
        <w:gridCol w:w="80"/>
        <w:gridCol w:w="22"/>
        <w:gridCol w:w="138"/>
        <w:gridCol w:w="145"/>
        <w:gridCol w:w="215"/>
        <w:gridCol w:w="54"/>
        <w:gridCol w:w="119"/>
        <w:gridCol w:w="156"/>
        <w:gridCol w:w="19"/>
        <w:gridCol w:w="60"/>
        <w:gridCol w:w="72"/>
        <w:gridCol w:w="456"/>
        <w:gridCol w:w="72"/>
        <w:gridCol w:w="147"/>
        <w:gridCol w:w="45"/>
        <w:gridCol w:w="199"/>
        <w:gridCol w:w="328"/>
        <w:gridCol w:w="73"/>
        <w:gridCol w:w="96"/>
        <w:gridCol w:w="85"/>
        <w:gridCol w:w="89"/>
        <w:gridCol w:w="140"/>
        <w:gridCol w:w="97"/>
        <w:gridCol w:w="280"/>
        <w:gridCol w:w="221"/>
        <w:gridCol w:w="210"/>
        <w:gridCol w:w="174"/>
        <w:gridCol w:w="170"/>
        <w:gridCol w:w="87"/>
        <w:gridCol w:w="228"/>
        <w:gridCol w:w="115"/>
        <w:gridCol w:w="125"/>
        <w:gridCol w:w="393"/>
        <w:gridCol w:w="341"/>
        <w:gridCol w:w="202"/>
        <w:gridCol w:w="102"/>
        <w:gridCol w:w="90"/>
        <w:gridCol w:w="126"/>
        <w:gridCol w:w="171"/>
        <w:gridCol w:w="259"/>
        <w:gridCol w:w="170"/>
        <w:gridCol w:w="168"/>
        <w:gridCol w:w="93"/>
        <w:gridCol w:w="454"/>
        <w:gridCol w:w="407"/>
      </w:tblGrid>
      <w:tr w:rsidR="00463B8E">
        <w:trPr>
          <w:cantSplit/>
          <w:trHeight w:hRule="exact" w:val="238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63B8E" w:rsidRDefault="0055581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900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B8E" w:rsidRDefault="00463B8E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Отправитель (наименование, адрес, страна)</w:t>
            </w:r>
          </w:p>
          <w:p w:rsidR="00463B8E" w:rsidRDefault="00463B8E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Absender</w:t>
            </w:r>
            <w:r>
              <w:rPr>
                <w:rFonts w:ascii="Arial" w:hAnsi="Arial" w:cs="Arial"/>
                <w:sz w:val="10"/>
                <w:szCs w:val="10"/>
              </w:rPr>
              <w:t xml:space="preserve"> (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Name</w:t>
            </w:r>
            <w:r>
              <w:rPr>
                <w:rFonts w:ascii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Anschrift</w:t>
            </w:r>
            <w:r>
              <w:rPr>
                <w:rFonts w:ascii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Land</w:t>
            </w:r>
            <w:r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06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63B8E" w:rsidRDefault="00463B8E">
            <w:pPr>
              <w:spacing w:line="216" w:lineRule="auto"/>
              <w:ind w:left="227"/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  <w:t>Международная</w:t>
            </w:r>
          </w:p>
          <w:p w:rsidR="00463B8E" w:rsidRDefault="00463B8E">
            <w:pPr>
              <w:spacing w:line="216" w:lineRule="auto"/>
              <w:ind w:left="227"/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  <w:t>товарно-транспортная</w:t>
            </w:r>
          </w:p>
          <w:p w:rsidR="00463B8E" w:rsidRDefault="00463B8E">
            <w:pPr>
              <w:spacing w:line="216" w:lineRule="auto"/>
              <w:ind w:left="227"/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  <w:t>накладная</w:t>
            </w:r>
          </w:p>
          <w:p w:rsidR="00463B8E" w:rsidRDefault="00463B8E">
            <w:pPr>
              <w:spacing w:line="216" w:lineRule="auto"/>
              <w:ind w:left="227"/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pacing w:val="20"/>
                <w:sz w:val="11"/>
                <w:szCs w:val="11"/>
                <w:lang w:val="en-US"/>
              </w:rPr>
              <w:t>Internationaler</w:t>
            </w:r>
          </w:p>
          <w:p w:rsidR="00463B8E" w:rsidRDefault="00463B8E">
            <w:pPr>
              <w:spacing w:line="216" w:lineRule="auto"/>
              <w:ind w:left="2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pacing w:val="20"/>
                <w:sz w:val="11"/>
                <w:szCs w:val="11"/>
                <w:lang w:val="en-US"/>
              </w:rPr>
              <w:t>Frachtbrief</w:t>
            </w:r>
          </w:p>
        </w:tc>
        <w:tc>
          <w:tcPr>
            <w:tcW w:w="3101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3B8E" w:rsidRDefault="00463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7F4" w:rsidTr="00FD044A">
        <w:trPr>
          <w:cantSplit/>
          <w:trHeight w:hRule="exact" w:val="3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7F4" w:rsidRPr="005A7BCC" w:rsidRDefault="000847F4" w:rsidP="001B336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gridSpan w:val="14"/>
            <w:vMerge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0847F4" w:rsidRDefault="000847F4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47F4" w:rsidRDefault="00B67B53" w:rsidP="00FD044A">
            <w:pPr>
              <w:ind w:left="336"/>
              <w:rPr>
                <w:rFonts w:ascii="Arial" w:hAnsi="Arial" w:cs="Arial"/>
                <w:b/>
                <w:bCs/>
                <w:lang w:val="en-US"/>
              </w:rPr>
            </w:pPr>
            <w:r w:rsidRPr="00B67B53">
              <w:rPr>
                <w:noProof/>
              </w:rPr>
              <w:pict>
                <v:oval id="_x0000_s1026" style="position:absolute;left:0;text-align:left;margin-left:15.5pt;margin-top:-2.3pt;width:27.25pt;height:14.35pt;z-index:251655680;mso-position-horizontal-relative:text;mso-position-vertical-relative:page" filled="f" strokeweight="1.5pt">
                  <w10:wrap anchory="page"/>
                </v:oval>
              </w:pict>
            </w:r>
            <w:r w:rsidR="000847F4">
              <w:rPr>
                <w:rFonts w:ascii="Arial" w:hAnsi="Arial" w:cs="Arial"/>
                <w:b/>
                <w:bCs/>
                <w:lang w:val="en-US"/>
              </w:rPr>
              <w:t>CMR</w:t>
            </w:r>
            <w:r w:rsidR="00CF114F">
              <w:rPr>
                <w:rFonts w:ascii="Arial" w:hAnsi="Arial" w:cs="Arial"/>
                <w:b/>
                <w:bCs/>
                <w:lang w:val="en-US"/>
              </w:rPr>
              <w:t xml:space="preserve">    </w:t>
            </w:r>
          </w:p>
        </w:tc>
      </w:tr>
      <w:tr w:rsidR="000847F4">
        <w:trPr>
          <w:cantSplit/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7F4" w:rsidRDefault="000847F4" w:rsidP="00CA2EF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847F4" w:rsidRDefault="000847F4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47F4" w:rsidRDefault="00B67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B5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7.5pt;margin-top:5.7pt;width:12.25pt;height:436.6pt;z-index:251656704;mso-position-horizontal-relative:text;mso-position-vertical-relative:page" o:allowoverlap="f" stroked="f">
                  <v:textbox style="layout-flow:vertical;mso-next-textbox:#_x0000_s1027;mso-fit-shape-to-text:t" inset=".5mm,.3mm,.5mm,.3mm">
                    <w:txbxContent>
                      <w:p w:rsidR="002F20FD" w:rsidRDefault="002F20FD" w:rsidP="00F609A2">
                        <w:pPr>
                          <w:spacing w:line="192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При перевозке опасного груза указывать кроме возможного разрешения класс, цифру а также, в случае необходимости, букву опасного груза.</w:t>
                        </w:r>
                      </w:p>
                      <w:p w:rsidR="002F20FD" w:rsidRDefault="002F20FD" w:rsidP="00F609A2">
                        <w:pPr>
                          <w:spacing w:line="192" w:lineRule="auto"/>
                          <w:rPr>
                            <w:rFonts w:ascii="Arial" w:hAnsi="Arial" w:cs="Arial"/>
                            <w:sz w:val="10"/>
                            <w:szCs w:val="10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de-DE"/>
                          </w:rPr>
                          <w:t>Bei gefährlichen Gütern ist, außer der eventuellen Bescheiniging auf der letzten Linie der Rubrik anzugeben: die Klasse, die Ziffer sowie gegebenenfalls der Buchstabe.</w:t>
                        </w:r>
                      </w:p>
                    </w:txbxContent>
                  </v:textbox>
                  <w10:wrap side="left" anchory="page"/>
                </v:shape>
              </w:pict>
            </w:r>
          </w:p>
        </w:tc>
      </w:tr>
      <w:tr w:rsidR="000847F4">
        <w:trPr>
          <w:cantSplit/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7F4" w:rsidRDefault="000847F4" w:rsidP="00EB1AC4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gridSpan w:val="16"/>
            <w:vMerge w:val="restart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0847F4" w:rsidRDefault="000847F4">
            <w:pPr>
              <w:spacing w:line="216" w:lineRule="auto"/>
              <w:ind w:left="2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Данная перевозка, несмотря</w:t>
            </w:r>
          </w:p>
          <w:p w:rsidR="000847F4" w:rsidRDefault="000847F4">
            <w:pPr>
              <w:spacing w:line="216" w:lineRule="auto"/>
              <w:ind w:left="2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ни на какие прочие договоры</w:t>
            </w:r>
          </w:p>
          <w:p w:rsidR="000847F4" w:rsidRDefault="000847F4">
            <w:pPr>
              <w:spacing w:line="216" w:lineRule="auto"/>
              <w:ind w:left="2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осуществляется в соответствии</w:t>
            </w:r>
          </w:p>
          <w:p w:rsidR="000847F4" w:rsidRDefault="000847F4">
            <w:pPr>
              <w:spacing w:line="216" w:lineRule="auto"/>
              <w:ind w:left="2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 условиями Конвенции о договоре</w:t>
            </w:r>
          </w:p>
          <w:p w:rsidR="000847F4" w:rsidRDefault="000847F4">
            <w:pPr>
              <w:spacing w:line="216" w:lineRule="auto"/>
              <w:ind w:left="2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международной дорожной перевозки</w:t>
            </w:r>
          </w:p>
          <w:p w:rsidR="000847F4" w:rsidRDefault="000847F4">
            <w:pPr>
              <w:spacing w:line="216" w:lineRule="auto"/>
              <w:ind w:left="2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грузов (</w:t>
            </w:r>
            <w:hyperlink r:id="rId7" w:tooltip="КОНВЕНЦИЯ О ДОГОВОРЕ МЕЖДУНАРОДНОЙ ДОРОЖНОЙ ПЕРЕВОЗКИ ГРУЗОВ (КДПГ)" w:history="1">
              <w:r w:rsidRPr="005726BE">
                <w:rPr>
                  <w:rStyle w:val="a6"/>
                  <w:rFonts w:ascii="Arial" w:hAnsi="Arial" w:cs="Arial"/>
                  <w:sz w:val="10"/>
                  <w:szCs w:val="10"/>
                  <w:u w:val="none"/>
                </w:rPr>
                <w:t>КДПГ</w:t>
              </w:r>
            </w:hyperlink>
            <w:r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583" w:type="dxa"/>
            <w:gridSpan w:val="12"/>
            <w:vMerge w:val="restar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0847F4" w:rsidRDefault="000847F4">
            <w:pPr>
              <w:spacing w:line="216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Diese Beförderung unterliegt trotz</w:t>
            </w:r>
          </w:p>
          <w:p w:rsidR="000847F4" w:rsidRDefault="000847F4">
            <w:pPr>
              <w:spacing w:line="216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einer gegenteiligen Abmachung den</w:t>
            </w:r>
          </w:p>
          <w:p w:rsidR="000847F4" w:rsidRDefault="000847F4">
            <w:pPr>
              <w:spacing w:line="216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Beatimmungen des Übereinkommens</w:t>
            </w:r>
          </w:p>
          <w:p w:rsidR="000847F4" w:rsidRDefault="000847F4">
            <w:pPr>
              <w:spacing w:line="216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über den Beförderungsvertrag im</w:t>
            </w:r>
          </w:p>
          <w:p w:rsidR="000847F4" w:rsidRDefault="000847F4">
            <w:pPr>
              <w:spacing w:line="216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internat. Straßengüterverkehr (CMR)</w:t>
            </w:r>
          </w:p>
        </w:tc>
      </w:tr>
      <w:tr w:rsidR="00463B8E">
        <w:trPr>
          <w:cantSplit/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B8E" w:rsidRDefault="00463B8E">
            <w:pPr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83" w:type="dxa"/>
            <w:gridSpan w:val="16"/>
            <w:vMerge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463B8E" w:rsidRDefault="00463B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83" w:type="dxa"/>
            <w:gridSpan w:val="12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63B8E" w:rsidRDefault="00463B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63B8E">
        <w:trPr>
          <w:cantSplit/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B8E" w:rsidRPr="005A7BCC" w:rsidRDefault="00463B8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gridSpan w:val="16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:rsidR="00463B8E" w:rsidRDefault="00463B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83" w:type="dxa"/>
            <w:gridSpan w:val="12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63B8E" w:rsidRDefault="00463B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63B8E" w:rsidRPr="007B1800">
        <w:trPr>
          <w:trHeight w:hRule="exact" w:val="238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63B8E" w:rsidRDefault="00463B8E">
            <w:pPr>
              <w:spacing w:line="216" w:lineRule="auto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900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3B8E" w:rsidRDefault="00463B8E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Получатель (наименование, адрес, страна)</w:t>
            </w:r>
          </w:p>
          <w:p w:rsidR="00463B8E" w:rsidRDefault="00463B8E">
            <w:pPr>
              <w:spacing w:line="192" w:lineRule="auto"/>
              <w:rPr>
                <w:rFonts w:ascii="Arial" w:hAnsi="Arial" w:cs="Arial"/>
                <w:sz w:val="9"/>
                <w:szCs w:val="9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Empf</w:t>
            </w:r>
            <w:r>
              <w:rPr>
                <w:rFonts w:ascii="Arial" w:hAnsi="Arial" w:cs="Arial"/>
                <w:sz w:val="10"/>
                <w:szCs w:val="10"/>
              </w:rPr>
              <w:t>ä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nger</w:t>
            </w:r>
            <w:r>
              <w:rPr>
                <w:rFonts w:ascii="Arial" w:hAnsi="Arial" w:cs="Arial"/>
                <w:sz w:val="10"/>
                <w:szCs w:val="10"/>
              </w:rPr>
              <w:t xml:space="preserve"> (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Name</w:t>
            </w:r>
            <w:r>
              <w:rPr>
                <w:rFonts w:ascii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Anschrift</w:t>
            </w:r>
            <w:r>
              <w:rPr>
                <w:rFonts w:ascii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Land</w:t>
            </w:r>
            <w:r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3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63B8E" w:rsidRDefault="00463B8E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4823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3B8E" w:rsidRDefault="00463B8E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Перевозчик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(</w:t>
            </w:r>
            <w:r>
              <w:rPr>
                <w:rFonts w:ascii="Arial" w:hAnsi="Arial" w:cs="Arial"/>
                <w:sz w:val="10"/>
                <w:szCs w:val="10"/>
              </w:rPr>
              <w:t>наименование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, </w:t>
            </w:r>
            <w:r>
              <w:rPr>
                <w:rFonts w:ascii="Arial" w:hAnsi="Arial" w:cs="Arial"/>
                <w:sz w:val="10"/>
                <w:szCs w:val="10"/>
              </w:rPr>
              <w:t>адрес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, </w:t>
            </w:r>
            <w:r>
              <w:rPr>
                <w:rFonts w:ascii="Arial" w:hAnsi="Arial" w:cs="Arial"/>
                <w:sz w:val="10"/>
                <w:szCs w:val="10"/>
              </w:rPr>
              <w:t>страна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)</w:t>
            </w:r>
          </w:p>
          <w:p w:rsidR="00463B8E" w:rsidRDefault="00463B8E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Frachtführer (Name, Anschrift, Land)</w:t>
            </w:r>
          </w:p>
        </w:tc>
      </w:tr>
      <w:tr w:rsidR="00A34A99" w:rsidRPr="00AA475A" w:rsidTr="00C818D8">
        <w:trPr>
          <w:trHeight w:hRule="exact" w:val="195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9F5E25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A99" w:rsidRPr="00D30147" w:rsidRDefault="00A34A99" w:rsidP="00A34A99">
            <w:pPr>
              <w:rPr>
                <w:bCs/>
                <w:i/>
              </w:rPr>
            </w:pPr>
            <w:r w:rsidRPr="00D30147">
              <w:rPr>
                <w:bCs/>
                <w:i/>
              </w:rPr>
              <w:t>ООО «</w:t>
            </w:r>
            <w:r>
              <w:rPr>
                <w:bCs/>
                <w:i/>
              </w:rPr>
              <w:t>Автолайтэкспресс</w:t>
            </w:r>
            <w:r w:rsidRPr="00D30147">
              <w:rPr>
                <w:bCs/>
                <w:i/>
              </w:rPr>
              <w:t>»</w:t>
            </w:r>
          </w:p>
        </w:tc>
      </w:tr>
      <w:tr w:rsidR="00A34A99" w:rsidRPr="00E933A8" w:rsidTr="00C818D8">
        <w:trPr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5A7BCC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A99" w:rsidRPr="00D30147" w:rsidRDefault="00A34A99" w:rsidP="00A34A99">
            <w:pPr>
              <w:rPr>
                <w:bCs/>
                <w:i/>
                <w:sz w:val="18"/>
                <w:szCs w:val="18"/>
              </w:rPr>
            </w:pPr>
            <w:r w:rsidRPr="00D30147">
              <w:rPr>
                <w:bCs/>
                <w:i/>
                <w:sz w:val="18"/>
                <w:szCs w:val="18"/>
              </w:rPr>
              <w:t xml:space="preserve">УНП </w:t>
            </w:r>
            <w:r>
              <w:rPr>
                <w:bCs/>
                <w:i/>
                <w:sz w:val="18"/>
                <w:szCs w:val="18"/>
              </w:rPr>
              <w:t>190654467</w:t>
            </w:r>
          </w:p>
        </w:tc>
      </w:tr>
      <w:tr w:rsidR="00A34A99" w:rsidRPr="00A34A99" w:rsidTr="00C818D8">
        <w:trPr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472593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A99" w:rsidRPr="00D30147" w:rsidRDefault="00AF36F5" w:rsidP="00AF36F5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220015</w:t>
            </w:r>
            <w:r w:rsidR="00A34A99" w:rsidRPr="00D30147">
              <w:rPr>
                <w:bCs/>
                <w:i/>
                <w:sz w:val="18"/>
                <w:szCs w:val="18"/>
              </w:rPr>
              <w:t>,</w:t>
            </w:r>
            <w:r w:rsidR="00A34A99">
              <w:rPr>
                <w:bCs/>
                <w:i/>
                <w:sz w:val="18"/>
                <w:szCs w:val="18"/>
              </w:rPr>
              <w:t>г.Минск, ул.</w:t>
            </w:r>
            <w:r>
              <w:rPr>
                <w:bCs/>
                <w:i/>
                <w:sz w:val="18"/>
                <w:szCs w:val="18"/>
              </w:rPr>
              <w:t>Одоевского</w:t>
            </w:r>
            <w:r w:rsidR="009F5E25">
              <w:rPr>
                <w:bCs/>
                <w:i/>
                <w:sz w:val="18"/>
                <w:szCs w:val="18"/>
              </w:rPr>
              <w:t xml:space="preserve">, </w:t>
            </w:r>
            <w:r w:rsidR="007B1800">
              <w:rPr>
                <w:bCs/>
                <w:i/>
                <w:sz w:val="18"/>
                <w:szCs w:val="18"/>
              </w:rPr>
              <w:t>д.</w:t>
            </w:r>
            <w:r w:rsidR="009F5E25" w:rsidRPr="009F5E25">
              <w:rPr>
                <w:bCs/>
                <w:i/>
                <w:sz w:val="18"/>
                <w:szCs w:val="18"/>
              </w:rPr>
              <w:t>1</w:t>
            </w:r>
            <w:r w:rsidR="009F5E25">
              <w:rPr>
                <w:bCs/>
                <w:i/>
                <w:sz w:val="18"/>
                <w:szCs w:val="18"/>
              </w:rPr>
              <w:t>1</w:t>
            </w:r>
            <w:r>
              <w:rPr>
                <w:bCs/>
                <w:i/>
                <w:sz w:val="18"/>
                <w:szCs w:val="18"/>
              </w:rPr>
              <w:t>7,пом.</w:t>
            </w:r>
            <w:r w:rsidR="00A34A99">
              <w:rPr>
                <w:bCs/>
                <w:i/>
                <w:sz w:val="18"/>
                <w:szCs w:val="18"/>
              </w:rPr>
              <w:t>23</w:t>
            </w:r>
          </w:p>
        </w:tc>
      </w:tr>
      <w:tr w:rsidR="00A34A99" w:rsidRPr="00A34A99" w:rsidTr="00C818D8">
        <w:trPr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A34A99" w:rsidRDefault="00A34A99" w:rsidP="00CA2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A99" w:rsidRPr="00D30147" w:rsidRDefault="00A34A99" w:rsidP="00C818D8">
            <w:pPr>
              <w:rPr>
                <w:b/>
                <w:bCs/>
                <w:sz w:val="18"/>
                <w:szCs w:val="18"/>
              </w:rPr>
            </w:pPr>
            <w:r w:rsidRPr="006C52C3">
              <w:rPr>
                <w:bCs/>
                <w:i/>
                <w:sz w:val="18"/>
                <w:szCs w:val="18"/>
              </w:rPr>
              <w:t>Республика Беларусь</w:t>
            </w:r>
          </w:p>
        </w:tc>
      </w:tr>
      <w:tr w:rsidR="00A34A99" w:rsidRPr="00A34A99">
        <w:trPr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A99" w:rsidRPr="00A34A99" w:rsidRDefault="00B67B5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B67B53">
              <w:rPr>
                <w:noProof/>
              </w:rPr>
              <w:pict>
                <v:shape id="_x0000_s1034" type="#_x0000_t202" style="position:absolute;left:0;text-align:left;margin-left:-15.3pt;margin-top:189.6pt;width:9.75pt;height:440.45pt;z-index:251657728;mso-position-horizontal-relative:text;mso-position-vertical-relative:page" o:allowincell="f" filled="f" stroked="f" strokeweight=".25pt">
                  <v:textbox style="layout-flow:vertical;mso-layout-flow-alt:bottom-to-top;mso-next-textbox:#_x0000_s1034" inset="0,0,0,0">
                    <w:txbxContent>
                      <w:p w:rsidR="00A34A99" w:rsidRDefault="00A34A99">
                        <w:pPr>
                          <w:tabs>
                            <w:tab w:val="left" w:pos="2835"/>
                            <w:tab w:val="left" w:pos="3402"/>
                            <w:tab w:val="left" w:pos="4253"/>
                            <w:tab w:val="left" w:pos="4820"/>
                          </w:tabs>
                          <w:spacing w:line="192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Заполняются отправителем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ab/>
                          <w:t>1-15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ab/>
                          <w:t>включая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ab/>
                          <w:t>21+22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ab/>
                          <w:t>Позиции, выделенные рамкой, заполняются перевозчиком.</w:t>
                        </w:r>
                      </w:p>
                      <w:p w:rsidR="00A34A99" w:rsidRDefault="00A34A99">
                        <w:pPr>
                          <w:tabs>
                            <w:tab w:val="left" w:pos="2835"/>
                            <w:tab w:val="left" w:pos="3402"/>
                            <w:tab w:val="left" w:pos="4253"/>
                            <w:tab w:val="left" w:pos="4820"/>
                          </w:tabs>
                          <w:spacing w:line="192" w:lineRule="auto"/>
                          <w:rPr>
                            <w:rFonts w:ascii="Arial" w:hAnsi="Arial" w:cs="Arial"/>
                            <w:sz w:val="10"/>
                            <w:szCs w:val="10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de-DE"/>
                          </w:rPr>
                          <w:t>Auszufüllen unter der Verantwortung des Absenders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de-D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de-DE"/>
                          </w:rPr>
                          <w:tab/>
                          <w:t>einschlieBlich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de-D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de-DE"/>
                          </w:rPr>
                          <w:tab/>
                          <w:t>Die mit fett gedruckten Linien eingerahmten Rubriken müssen vom Frachtführer ausgefüllt werden.</w:t>
                        </w:r>
                      </w:p>
                    </w:txbxContent>
                  </v:textbox>
                  <w10:wrap anchory="page"/>
                </v:shape>
              </w:pict>
            </w:r>
            <w:r w:rsidR="00A34A99" w:rsidRPr="00A34A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A99" w:rsidRPr="006C52C3" w:rsidRDefault="00A34A99" w:rsidP="00C818D8">
            <w:pPr>
              <w:ind w:right="57"/>
              <w:rPr>
                <w:bCs/>
                <w:i/>
                <w:sz w:val="18"/>
                <w:szCs w:val="18"/>
              </w:rPr>
            </w:pPr>
          </w:p>
        </w:tc>
      </w:tr>
      <w:tr w:rsidR="00A34A99" w:rsidRPr="007B1800">
        <w:trPr>
          <w:trHeight w:hRule="exact" w:val="238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34A99" w:rsidRP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A9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00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Место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разгрузки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груза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9"/>
                <w:szCs w:val="9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Auslieferungsort des Gutes</w:t>
            </w:r>
          </w:p>
        </w:tc>
        <w:tc>
          <w:tcPr>
            <w:tcW w:w="34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34A99" w:rsidRP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4A99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823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9F5E25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Последующий</w:t>
            </w:r>
            <w:r w:rsidRPr="00A34A99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перевозчик</w:t>
            </w:r>
            <w:r w:rsidRPr="009F5E25">
              <w:rPr>
                <w:rFonts w:ascii="Arial" w:hAnsi="Arial" w:cs="Arial"/>
                <w:sz w:val="10"/>
                <w:szCs w:val="10"/>
              </w:rPr>
              <w:t xml:space="preserve"> (</w:t>
            </w:r>
            <w:r>
              <w:rPr>
                <w:rFonts w:ascii="Arial" w:hAnsi="Arial" w:cs="Arial"/>
                <w:sz w:val="10"/>
                <w:szCs w:val="10"/>
              </w:rPr>
              <w:t>наименование</w:t>
            </w:r>
            <w:r w:rsidRPr="009F5E25">
              <w:rPr>
                <w:rFonts w:ascii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sz w:val="10"/>
                <w:szCs w:val="10"/>
              </w:rPr>
              <w:t>адрес</w:t>
            </w:r>
            <w:r w:rsidRPr="009F5E25">
              <w:rPr>
                <w:rFonts w:ascii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sz w:val="10"/>
                <w:szCs w:val="10"/>
              </w:rPr>
              <w:t>страна</w:t>
            </w:r>
            <w:r w:rsidRPr="009F5E25">
              <w:rPr>
                <w:rFonts w:ascii="Arial" w:hAnsi="Arial" w:cs="Arial"/>
                <w:sz w:val="10"/>
                <w:szCs w:val="10"/>
              </w:rPr>
              <w:t>)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Nachfolgende Frachtführer (Name, Anschrift, Land)</w:t>
            </w:r>
          </w:p>
        </w:tc>
      </w:tr>
      <w:tr w:rsidR="00A34A99" w:rsidRPr="0012398A" w:rsidTr="001E19E9">
        <w:trPr>
          <w:trHeight w:hRule="exact" w:val="238"/>
        </w:trPr>
        <w:tc>
          <w:tcPr>
            <w:tcW w:w="8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ind w:left="113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Место /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Ort</w:t>
            </w:r>
          </w:p>
        </w:tc>
        <w:tc>
          <w:tcPr>
            <w:tcW w:w="43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5A7BCC" w:rsidRDefault="00A34A99" w:rsidP="00CA2EF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12398A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 w:rsidTr="001E19E9">
        <w:trPr>
          <w:trHeight w:hRule="exact" w:val="238"/>
        </w:trPr>
        <w:tc>
          <w:tcPr>
            <w:tcW w:w="8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ind w:left="113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Страна /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Land</w:t>
            </w:r>
          </w:p>
        </w:tc>
        <w:tc>
          <w:tcPr>
            <w:tcW w:w="43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5A7BCC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4A99" w:rsidRPr="001E19E9" w:rsidTr="001E19E9">
        <w:trPr>
          <w:trHeight w:hRule="exact" w:val="238"/>
        </w:trPr>
        <w:tc>
          <w:tcPr>
            <w:tcW w:w="86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4A99" w:rsidRPr="00B06880" w:rsidRDefault="00A34A99" w:rsidP="001E19E9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4308" w:type="dxa"/>
            <w:gridSpan w:val="30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34A99" w:rsidRPr="00B06880" w:rsidRDefault="00A34A99" w:rsidP="00FD4C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1E19E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>
        <w:trPr>
          <w:trHeight w:hRule="exact" w:val="238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34A99" w:rsidRPr="001E19E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9E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00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Место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дата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погрузки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груза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Ort und Tag der Ubernahme des Gutes</w:t>
            </w: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A34A99" w:rsidRPr="005A7BCC">
        <w:trPr>
          <w:trHeight w:hRule="exact" w:val="238"/>
        </w:trPr>
        <w:tc>
          <w:tcPr>
            <w:tcW w:w="8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34A99" w:rsidRPr="001E19E9" w:rsidRDefault="00A34A99" w:rsidP="00EB1AC4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Место /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Ort</w:t>
            </w:r>
          </w:p>
        </w:tc>
        <w:tc>
          <w:tcPr>
            <w:tcW w:w="429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5A7BCC" w:rsidRDefault="00A34A99" w:rsidP="00CA2EF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A99" w:rsidRPr="005A7BCC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>
        <w:trPr>
          <w:trHeight w:hRule="exact" w:val="238"/>
        </w:trPr>
        <w:tc>
          <w:tcPr>
            <w:tcW w:w="8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34A99" w:rsidRPr="001E19E9" w:rsidRDefault="00A34A99" w:rsidP="00EB1AC4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Страна /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Land</w:t>
            </w:r>
          </w:p>
        </w:tc>
        <w:tc>
          <w:tcPr>
            <w:tcW w:w="429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5A7BCC" w:rsidRDefault="00A34A99" w:rsidP="00EB1AC4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A34A99" w:rsidRPr="001E19E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9E9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823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Оговорки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замечания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перевозчика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Vorbehalte und Bemerkungeh der Frachtführer</w:t>
            </w:r>
          </w:p>
        </w:tc>
      </w:tr>
      <w:tr w:rsidR="00A34A99" w:rsidRPr="00AA475A">
        <w:trPr>
          <w:trHeight w:hRule="exact" w:val="238"/>
        </w:trPr>
        <w:tc>
          <w:tcPr>
            <w:tcW w:w="8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34A99" w:rsidRDefault="00A34A99" w:rsidP="00EB1AC4">
            <w:pPr>
              <w:ind w:left="113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Дата /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Datum</w:t>
            </w:r>
          </w:p>
        </w:tc>
        <w:tc>
          <w:tcPr>
            <w:tcW w:w="4297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34A99" w:rsidRPr="005A7BCC" w:rsidRDefault="00A34A99" w:rsidP="003124E4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AA475A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 w:rsidRPr="00AA475A">
        <w:trPr>
          <w:trHeight w:hRule="exact" w:val="238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34A99" w:rsidRPr="00AA475A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475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00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Прилагаемые документы</w:t>
            </w:r>
          </w:p>
          <w:p w:rsidR="00A34A99" w:rsidRPr="00AA475A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Beigef</w:t>
            </w:r>
            <w:r w:rsidRPr="00AA475A">
              <w:rPr>
                <w:rFonts w:ascii="Arial" w:hAnsi="Arial" w:cs="Arial"/>
                <w:sz w:val="10"/>
                <w:szCs w:val="10"/>
              </w:rPr>
              <w:t>ü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gte</w:t>
            </w:r>
            <w:r w:rsidRPr="00AA475A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Dokumente</w:t>
            </w: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AA475A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 w:rsidRPr="005A7BCC">
        <w:trPr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3124E4" w:rsidRDefault="00A34A99" w:rsidP="003124E4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5A7BCC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 w:rsidRPr="005A7BCC">
        <w:trPr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5A7BCC" w:rsidRDefault="00B67B53" w:rsidP="009355E5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  <w:r w:rsidRPr="00B67B53">
              <w:rPr>
                <w:noProof/>
                <w:sz w:val="12"/>
                <w:szCs w:val="12"/>
              </w:rPr>
              <w:pict>
                <v:shape id="_x0000_s1035" type="#_x0000_t202" style="position:absolute;left:0;text-align:left;margin-left:23.3pt;margin-top:4.45pt;width:405.6pt;height:122.75pt;z-index:-251657728;mso-position-horizontal-relative:text;mso-position-vertical-relative:text" o:allowincell="f" filled="f" stroked="f">
                  <v:textbox style="mso-next-textbox:#_x0000_s1035">
                    <w:txbxContent>
                      <w:p w:rsidR="00A34A99" w:rsidRDefault="00A34A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</w:pPr>
                      </w:p>
                      <w:p w:rsidR="00A34A99" w:rsidRDefault="00A34A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44"/>
                            <w:szCs w:val="14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44"/>
                            <w:szCs w:val="144"/>
                            <w:lang w:val="en-US"/>
                          </w:rPr>
                          <w:t>CMR</w:t>
                        </w:r>
                      </w:p>
                      <w:p w:rsidR="00A34A99" w:rsidRDefault="00A34A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5A7BCC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 w:rsidRPr="005A7BCC">
        <w:trPr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A99" w:rsidRPr="005A7BCC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9" w:rsidRPr="005A7BCC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 w:rsidRPr="007B1800" w:rsidTr="00197E36">
        <w:trPr>
          <w:trHeight w:hRule="exact" w:val="544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34A99" w:rsidRPr="000847F4" w:rsidRDefault="00B67B53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B53">
              <w:rPr>
                <w:noProof/>
              </w:rPr>
              <w:pict>
                <v:oval id="_x0000_s1036" style="position:absolute;left:0;text-align:left;margin-left:153.9pt;margin-top:4.75pt;width:211.2pt;height:91pt;z-index:-251656704;mso-position-horizontal-relative:text;mso-position-vertical-relative:text" o:allowincell="f" filled="f" strokecolor="silver" strokeweight="10pt"/>
              </w:pict>
            </w:r>
            <w:r w:rsidR="00A34A99" w:rsidRPr="000847F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4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Знаки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номера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Kennzeichen und Nummern</w:t>
            </w:r>
          </w:p>
        </w:tc>
        <w:tc>
          <w:tcPr>
            <w:tcW w:w="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34A99" w:rsidRPr="000847F4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7F4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Pr="000847F4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Количество</w:t>
            </w:r>
            <w:r w:rsidRPr="000847F4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мест</w:t>
            </w:r>
          </w:p>
          <w:p w:rsidR="00A34A99" w:rsidRPr="000847F4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Anzahl der Packstücke</w:t>
            </w:r>
          </w:p>
        </w:tc>
        <w:tc>
          <w:tcPr>
            <w:tcW w:w="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34A99" w:rsidRPr="000847F4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7F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4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Род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упаковки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Art der Verpackung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9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Наименование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груза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Bezeichnung des Gutes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Статист. №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Statistik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- Nr.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Вес брутто, кг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Bruttogew</w:t>
            </w:r>
            <w:r>
              <w:rPr>
                <w:rFonts w:ascii="Arial" w:hAnsi="Arial" w:cs="Arial"/>
                <w:sz w:val="10"/>
                <w:szCs w:val="10"/>
              </w:rPr>
              <w:t xml:space="preserve">.,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kg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Объем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, </w:t>
            </w:r>
            <w:r>
              <w:rPr>
                <w:rFonts w:ascii="Arial" w:hAnsi="Arial" w:cs="Arial"/>
                <w:sz w:val="10"/>
                <w:szCs w:val="10"/>
              </w:rPr>
              <w:t>м</w:t>
            </w:r>
            <w:r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  <w:t>3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Umfang in m3</w:t>
            </w:r>
          </w:p>
        </w:tc>
      </w:tr>
      <w:tr w:rsidR="00A34A99" w:rsidRPr="007B1800">
        <w:trPr>
          <w:trHeight w:hRule="exact" w:val="238"/>
        </w:trPr>
        <w:tc>
          <w:tcPr>
            <w:tcW w:w="6460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Pr="009F5E25" w:rsidRDefault="00A34A99" w:rsidP="00FD044A">
            <w:pPr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Pr="009F5E25" w:rsidRDefault="00A34A99" w:rsidP="00EA276E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Pr="009F5E25" w:rsidRDefault="00A34A99" w:rsidP="00EA276E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4A99" w:rsidRPr="007B1800" w:rsidTr="00197E36">
        <w:trPr>
          <w:trHeight w:hRule="exact" w:val="331"/>
        </w:trPr>
        <w:tc>
          <w:tcPr>
            <w:tcW w:w="6460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A34A99" w:rsidRPr="007B1800">
        <w:trPr>
          <w:trHeight w:hRule="exact" w:val="238"/>
        </w:trPr>
        <w:tc>
          <w:tcPr>
            <w:tcW w:w="6460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A34A99" w:rsidRPr="007B1800">
        <w:trPr>
          <w:trHeight w:hRule="exact" w:val="238"/>
        </w:trPr>
        <w:tc>
          <w:tcPr>
            <w:tcW w:w="6460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A34A99" w:rsidRPr="007B1800">
        <w:trPr>
          <w:trHeight w:hRule="exact" w:val="238"/>
        </w:trPr>
        <w:tc>
          <w:tcPr>
            <w:tcW w:w="6460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A34A99" w:rsidRPr="007B1800">
        <w:trPr>
          <w:trHeight w:hRule="exact" w:val="238"/>
        </w:trPr>
        <w:tc>
          <w:tcPr>
            <w:tcW w:w="6460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A34A99">
        <w:trPr>
          <w:trHeight w:hRule="exact" w:val="238"/>
        </w:trPr>
        <w:tc>
          <w:tcPr>
            <w:tcW w:w="4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Класс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Klasse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Цифра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Zifer</w:t>
            </w: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Буква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Buchstabe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ДОПОЛ.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ADR</w:t>
            </w: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>
        <w:trPr>
          <w:trHeight w:hRule="exact" w:val="238"/>
        </w:trPr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4823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Указания отправителя (таможенная и прочая обработка)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Anweisungen des Absenders (Zoll-und sonstige amtliche Behandlung)</w:t>
            </w:r>
          </w:p>
        </w:tc>
        <w:tc>
          <w:tcPr>
            <w:tcW w:w="34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19</w:t>
            </w:r>
          </w:p>
        </w:tc>
        <w:tc>
          <w:tcPr>
            <w:tcW w:w="94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Подлежит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оплате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>: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Zu zahlen vom:</w:t>
            </w:r>
          </w:p>
        </w:tc>
        <w:tc>
          <w:tcPr>
            <w:tcW w:w="1292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Отправитель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Absender</w:t>
            </w:r>
          </w:p>
        </w:tc>
        <w:tc>
          <w:tcPr>
            <w:tcW w:w="129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Валюта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Währung</w:t>
            </w:r>
          </w:p>
        </w:tc>
        <w:tc>
          <w:tcPr>
            <w:tcW w:w="129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Получатель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Empfänger</w:t>
            </w:r>
          </w:p>
        </w:tc>
      </w:tr>
      <w:tr w:rsidR="00A34A99">
        <w:trPr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Ставка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Fracht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A34A99">
        <w:trPr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Скидки</w:t>
            </w:r>
          </w:p>
          <w:p w:rsidR="00A34A99" w:rsidRDefault="00A34A99">
            <w:pPr>
              <w:tabs>
                <w:tab w:val="right" w:pos="1206"/>
              </w:tabs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Ermäßigungen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ab/>
              <w:t>–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A34A99">
        <w:trPr>
          <w:trHeight w:hRule="exact" w:val="238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1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Разность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Zwischensumme</w:t>
            </w:r>
          </w:p>
        </w:tc>
        <w:tc>
          <w:tcPr>
            <w:tcW w:w="89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A34A99" w:rsidTr="00E315C1">
        <w:trPr>
          <w:trHeight w:hRule="exact" w:val="276"/>
        </w:trPr>
        <w:tc>
          <w:tcPr>
            <w:tcW w:w="5169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Надбавки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Zuschläge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A34A99">
        <w:trPr>
          <w:trHeight w:hRule="exact" w:val="238"/>
        </w:trPr>
        <w:tc>
          <w:tcPr>
            <w:tcW w:w="1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Объявленная стоимость груза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Adgabe des Wertes des Gutes</w:t>
            </w:r>
          </w:p>
        </w:tc>
        <w:tc>
          <w:tcPr>
            <w:tcW w:w="35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Pr="009F5E25" w:rsidRDefault="00A34A99" w:rsidP="00EA27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Дополнительные сборы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Nebengeb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>ü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hren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A34A99">
        <w:trPr>
          <w:trHeight w:hRule="exact" w:val="238"/>
        </w:trPr>
        <w:tc>
          <w:tcPr>
            <w:tcW w:w="3922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(при превышении предела ответственности предусмотренного гл. 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>IV</w:t>
            </w:r>
            <w:r>
              <w:rPr>
                <w:rFonts w:ascii="Arial" w:hAnsi="Arial" w:cs="Arial"/>
                <w:sz w:val="10"/>
                <w:szCs w:val="10"/>
              </w:rPr>
              <w:t>, ст. 23,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п. 3 указывается только после согласования дополнительной платы к фракту)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Прочие</w:t>
            </w:r>
          </w:p>
          <w:p w:rsidR="00A34A99" w:rsidRDefault="00A34A99">
            <w:pPr>
              <w:tabs>
                <w:tab w:val="right" w:pos="1206"/>
              </w:tabs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Sonstiges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ab/>
              <w:t>+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4A99">
        <w:trPr>
          <w:trHeight w:hRule="exact" w:val="238"/>
        </w:trPr>
        <w:tc>
          <w:tcPr>
            <w:tcW w:w="3922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(wenn der Wert des Gutes den It. Kap. IV, Art. 23, Ab. 3 bestimmten Höchstbetrag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ubersteigt, so wird er erst nach Vereinbarung des Zuschlages zur Fracht angewiesen)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91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Итого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к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оплате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Zu zahlende Ges.-Su.</w:t>
            </w:r>
          </w:p>
        </w:tc>
        <w:tc>
          <w:tcPr>
            <w:tcW w:w="89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A34A99">
        <w:trPr>
          <w:trHeight w:hRule="exact" w:val="238"/>
        </w:trPr>
        <w:tc>
          <w:tcPr>
            <w:tcW w:w="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14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Возврат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Rückerstattung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108" w:type="dxa"/>
            <w:gridSpan w:val="4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A34A99">
        <w:trPr>
          <w:trHeight w:hRule="exact" w:val="238"/>
        </w:trPr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36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Условия оплаты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Frachtzahlungsanweisungen</w:t>
            </w:r>
          </w:p>
        </w:tc>
        <w:tc>
          <w:tcPr>
            <w:tcW w:w="3455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60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Особые согласованные условия 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Besondere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>Vereinbarungen</w:t>
            </w:r>
          </w:p>
        </w:tc>
        <w:tc>
          <w:tcPr>
            <w:tcW w:w="32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>
        <w:trPr>
          <w:trHeight w:hRule="exact" w:val="238"/>
        </w:trPr>
        <w:tc>
          <w:tcPr>
            <w:tcW w:w="6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франко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Frei</w:t>
            </w:r>
          </w:p>
        </w:tc>
        <w:tc>
          <w:tcPr>
            <w:tcW w:w="455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>
        <w:trPr>
          <w:trHeight w:hRule="exact" w:val="238"/>
        </w:trPr>
        <w:tc>
          <w:tcPr>
            <w:tcW w:w="6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нефранко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Unfrei</w:t>
            </w:r>
          </w:p>
        </w:tc>
        <w:tc>
          <w:tcPr>
            <w:tcW w:w="4559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 w:rsidTr="00FD044A">
        <w:trPr>
          <w:trHeight w:hRule="exact" w:val="238"/>
        </w:trPr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Составлена в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Ausgefertigt in</w:t>
            </w:r>
          </w:p>
        </w:tc>
        <w:tc>
          <w:tcPr>
            <w:tcW w:w="247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Pr="00FD044A" w:rsidRDefault="00A34A99" w:rsidP="00FD04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Дата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am</w:t>
            </w:r>
          </w:p>
        </w:tc>
        <w:tc>
          <w:tcPr>
            <w:tcW w:w="2441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 w:rsidP="00312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24</w:t>
            </w:r>
          </w:p>
        </w:tc>
        <w:tc>
          <w:tcPr>
            <w:tcW w:w="155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Груз получен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Gut empfangen</w:t>
            </w:r>
          </w:p>
        </w:tc>
        <w:tc>
          <w:tcPr>
            <w:tcW w:w="155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Дата</w:t>
            </w:r>
          </w:p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Datum</w:t>
            </w:r>
          </w:p>
        </w:tc>
      </w:tr>
      <w:tr w:rsidR="00A34A99">
        <w:trPr>
          <w:trHeight w:hRule="exact" w:val="238"/>
        </w:trPr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3096" w:type="dxa"/>
            <w:gridSpan w:val="21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A34A99" w:rsidRDefault="00A34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3101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4A99" w:rsidRDefault="00A34A99" w:rsidP="009E3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4A99" w:rsidRDefault="00A34A9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am </w:t>
            </w:r>
            <w:r>
              <w:rPr>
                <w:rFonts w:ascii="Arial" w:hAnsi="Arial" w:cs="Arial"/>
                <w:sz w:val="10"/>
                <w:szCs w:val="10"/>
              </w:rPr>
              <w:t>“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99" w:rsidRDefault="00A34A99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”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4A99" w:rsidRDefault="00A34A99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19</w:t>
            </w:r>
          </w:p>
        </w:tc>
      </w:tr>
      <w:tr w:rsidR="00A34A99">
        <w:trPr>
          <w:trHeight w:hRule="exact" w:val="238"/>
        </w:trPr>
        <w:tc>
          <w:tcPr>
            <w:tcW w:w="15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3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Прибытие под погрузку</w:t>
            </w:r>
          </w:p>
          <w:p w:rsidR="00A34A99" w:rsidRPr="00463B8E" w:rsidRDefault="00A34A99">
            <w:pPr>
              <w:spacing w:line="192" w:lineRule="auto"/>
              <w:ind w:left="3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Ankunft</w:t>
            </w:r>
            <w:r w:rsidRPr="0046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f</w:t>
            </w:r>
            <w:r w:rsidRPr="00463B8E">
              <w:rPr>
                <w:rFonts w:ascii="Arial" w:hAnsi="Arial" w:cs="Arial"/>
                <w:sz w:val="10"/>
                <w:szCs w:val="10"/>
              </w:rPr>
              <w:t>ü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r</w:t>
            </w:r>
            <w:r w:rsidRPr="0046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Einladung</w:t>
            </w:r>
          </w:p>
        </w:tc>
        <w:tc>
          <w:tcPr>
            <w:tcW w:w="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час.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Uhr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мин.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Min.</w:t>
            </w:r>
          </w:p>
        </w:tc>
        <w:tc>
          <w:tcPr>
            <w:tcW w:w="120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4A99" w:rsidRDefault="00A34A99">
            <w:pPr>
              <w:ind w:left="3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99" w:rsidRDefault="00A34A9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99" w:rsidRDefault="00A34A9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4A99" w:rsidRPr="009E3342" w:rsidRDefault="00A34A99" w:rsidP="009E3342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Прибытие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под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разгрузку</w:t>
            </w:r>
          </w:p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Ankunft für Ausladung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час.</w:t>
            </w:r>
          </w:p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Uhr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мин.</w:t>
            </w:r>
          </w:p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Min.</w:t>
            </w:r>
          </w:p>
        </w:tc>
      </w:tr>
      <w:tr w:rsidR="00A34A99">
        <w:trPr>
          <w:trHeight w:hRule="exact" w:val="238"/>
        </w:trPr>
        <w:tc>
          <w:tcPr>
            <w:tcW w:w="15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3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Убытие</w:t>
            </w:r>
          </w:p>
          <w:p w:rsidR="00A34A99" w:rsidRDefault="00A34A99">
            <w:pPr>
              <w:spacing w:line="192" w:lineRule="auto"/>
              <w:ind w:left="340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Abfahrt</w:t>
            </w:r>
          </w:p>
        </w:tc>
        <w:tc>
          <w:tcPr>
            <w:tcW w:w="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час.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Uhr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мин.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Min.</w:t>
            </w:r>
          </w:p>
        </w:tc>
        <w:tc>
          <w:tcPr>
            <w:tcW w:w="9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4A99" w:rsidRDefault="00A34A99">
            <w:pPr>
              <w:ind w:left="3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Фамилии</w:t>
            </w: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A99" w:rsidRDefault="00A34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Убытие</w:t>
            </w:r>
          </w:p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Abfahrt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час.</w:t>
            </w:r>
          </w:p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Uhr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мин.</w:t>
            </w:r>
          </w:p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Min.</w:t>
            </w:r>
          </w:p>
        </w:tc>
      </w:tr>
      <w:tr w:rsidR="00A34A99">
        <w:trPr>
          <w:trHeight w:hRule="exact" w:val="238"/>
        </w:trPr>
        <w:tc>
          <w:tcPr>
            <w:tcW w:w="3442" w:type="dxa"/>
            <w:gridSpan w:val="2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4A99" w:rsidRDefault="00A34A99">
            <w:pPr>
              <w:ind w:left="3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водителей</w:t>
            </w: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A99" w:rsidRDefault="00A34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1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>
        <w:trPr>
          <w:trHeight w:hRule="exact" w:val="238"/>
        </w:trPr>
        <w:tc>
          <w:tcPr>
            <w:tcW w:w="3442" w:type="dxa"/>
            <w:gridSpan w:val="2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9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1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A99" w:rsidRPr="007B1800" w:rsidTr="001B3365">
        <w:trPr>
          <w:trHeight w:hRule="exact" w:val="314"/>
        </w:trPr>
        <w:tc>
          <w:tcPr>
            <w:tcW w:w="344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Подпись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штамп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отправителя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Unterschrift und Stempel des Absenders</w:t>
            </w:r>
          </w:p>
        </w:tc>
        <w:tc>
          <w:tcPr>
            <w:tcW w:w="3449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Подпись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штамп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перевозчика</w:t>
            </w:r>
          </w:p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Unterschrift und Stempel des Frachtführers</w:t>
            </w:r>
          </w:p>
        </w:tc>
        <w:tc>
          <w:tcPr>
            <w:tcW w:w="3444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Подпись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штамп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получателя</w:t>
            </w:r>
          </w:p>
          <w:p w:rsidR="00A34A99" w:rsidRDefault="00A34A99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Unterschrift und Stempel des Empfängers</w:t>
            </w:r>
          </w:p>
        </w:tc>
      </w:tr>
      <w:tr w:rsidR="00A34A99">
        <w:trPr>
          <w:trHeight w:hRule="exact" w:val="238"/>
        </w:trPr>
        <w:tc>
          <w:tcPr>
            <w:tcW w:w="3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236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Регистрац. номер/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Amtl</w:t>
            </w:r>
            <w:r>
              <w:rPr>
                <w:rFonts w:ascii="Arial" w:hAnsi="Arial" w:cs="Arial"/>
                <w:sz w:val="10"/>
                <w:szCs w:val="10"/>
              </w:rPr>
              <w:t xml:space="preserve">.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Kennzeichen</w:t>
            </w:r>
          </w:p>
          <w:p w:rsidR="00A34A99" w:rsidRDefault="00A34A99">
            <w:pPr>
              <w:tabs>
                <w:tab w:val="right" w:pos="2136"/>
              </w:tabs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Тягач/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Kfz</w:t>
            </w:r>
            <w:r>
              <w:rPr>
                <w:rFonts w:ascii="Arial" w:hAnsi="Arial" w:cs="Arial"/>
                <w:sz w:val="10"/>
                <w:szCs w:val="10"/>
              </w:rPr>
              <w:tab/>
              <w:t>Полуприцеп/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Anh</w:t>
            </w:r>
            <w:r>
              <w:rPr>
                <w:rFonts w:ascii="Arial" w:hAnsi="Arial" w:cs="Arial"/>
                <w:sz w:val="10"/>
                <w:szCs w:val="10"/>
              </w:rPr>
              <w:t>ä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nger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247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tabs>
                <w:tab w:val="center" w:pos="1072"/>
              </w:tabs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  <w:t>Марка/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Typ</w:t>
            </w:r>
          </w:p>
          <w:p w:rsidR="00A34A99" w:rsidRDefault="00A34A99">
            <w:pPr>
              <w:tabs>
                <w:tab w:val="right" w:pos="2152"/>
              </w:tabs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Тягач/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Kfz</w:t>
            </w:r>
            <w:r>
              <w:rPr>
                <w:rFonts w:ascii="Arial" w:hAnsi="Arial" w:cs="Arial"/>
                <w:sz w:val="10"/>
                <w:szCs w:val="10"/>
              </w:rPr>
              <w:tab/>
              <w:t>Полуприцеп/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Anh</w:t>
            </w:r>
            <w:r>
              <w:rPr>
                <w:rFonts w:ascii="Arial" w:hAnsi="Arial" w:cs="Arial"/>
                <w:sz w:val="10"/>
                <w:szCs w:val="10"/>
              </w:rPr>
              <w:t>ä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nger</w:t>
            </w:r>
          </w:p>
        </w:tc>
        <w:tc>
          <w:tcPr>
            <w:tcW w:w="34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34A99" w:rsidRDefault="00A34A99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1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Тариф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I</w:t>
            </w:r>
          </w:p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за 1 км</w:t>
            </w:r>
          </w:p>
        </w:tc>
        <w:tc>
          <w:tcPr>
            <w:tcW w:w="8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Тарифное</w:t>
            </w:r>
          </w:p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расстояние</w:t>
            </w:r>
          </w:p>
        </w:tc>
        <w:tc>
          <w:tcPr>
            <w:tcW w:w="8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% за испол.</w:t>
            </w:r>
          </w:p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тягача/п/пр.</w:t>
            </w: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Поясной</w:t>
            </w:r>
          </w:p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коэфф.</w:t>
            </w: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Прочие</w:t>
            </w:r>
          </w:p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доплаты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Сумма</w:t>
            </w:r>
          </w:p>
        </w:tc>
      </w:tr>
      <w:tr w:rsidR="00A34A99">
        <w:trPr>
          <w:trHeight w:hRule="exact" w:val="238"/>
        </w:trPr>
        <w:tc>
          <w:tcPr>
            <w:tcW w:w="258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4A99">
        <w:trPr>
          <w:trHeight w:hRule="exact" w:val="238"/>
        </w:trPr>
        <w:tc>
          <w:tcPr>
            <w:tcW w:w="258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4A99">
        <w:trPr>
          <w:trHeight w:hRule="exact" w:val="238"/>
        </w:trPr>
        <w:tc>
          <w:tcPr>
            <w:tcW w:w="258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4A99" w:rsidTr="001B3365">
        <w:trPr>
          <w:trHeight w:hRule="exact" w:val="90"/>
        </w:trPr>
        <w:tc>
          <w:tcPr>
            <w:tcW w:w="258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gridSpan w:val="1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4A99">
        <w:trPr>
          <w:trHeight w:hRule="exact" w:val="238"/>
        </w:trPr>
        <w:tc>
          <w:tcPr>
            <w:tcW w:w="4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34A99" w:rsidRDefault="00A34A99">
            <w:pPr>
              <w:spacing w:line="216" w:lineRule="auto"/>
              <w:ind w:left="5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108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Тарифное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расстояние, км</w:t>
            </w:r>
          </w:p>
        </w:tc>
        <w:tc>
          <w:tcPr>
            <w:tcW w:w="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Схема</w:t>
            </w:r>
          </w:p>
        </w:tc>
        <w:tc>
          <w:tcPr>
            <w:tcW w:w="8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Тариф</w:t>
            </w:r>
          </w:p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за 1 т</w:t>
            </w:r>
          </w:p>
        </w:tc>
        <w:tc>
          <w:tcPr>
            <w:tcW w:w="8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Надбавки</w:t>
            </w:r>
          </w:p>
        </w:tc>
        <w:tc>
          <w:tcPr>
            <w:tcW w:w="8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Скидки</w:t>
            </w:r>
          </w:p>
        </w:tc>
        <w:tc>
          <w:tcPr>
            <w:tcW w:w="8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Прочие</w:t>
            </w:r>
          </w:p>
          <w:p w:rsidR="00A34A99" w:rsidRDefault="00A34A99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доплаты</w:t>
            </w:r>
          </w:p>
        </w:tc>
        <w:tc>
          <w:tcPr>
            <w:tcW w:w="150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К оплате</w:t>
            </w:r>
          </w:p>
        </w:tc>
        <w:tc>
          <w:tcPr>
            <w:tcW w:w="7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Отчисления</w:t>
            </w:r>
          </w:p>
        </w:tc>
        <w:tc>
          <w:tcPr>
            <w:tcW w:w="184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4A99">
        <w:trPr>
          <w:cantSplit/>
          <w:trHeight w:hRule="exact" w:val="238"/>
        </w:trPr>
        <w:tc>
          <w:tcPr>
            <w:tcW w:w="4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Тариф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II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Оплачено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заказчиком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4A99">
        <w:trPr>
          <w:cantSplit/>
          <w:trHeight w:hRule="exact" w:val="238"/>
        </w:trPr>
        <w:tc>
          <w:tcPr>
            <w:tcW w:w="4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4A99" w:rsidRDefault="00A34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4A99">
        <w:trPr>
          <w:trHeight w:hRule="exact" w:val="238"/>
        </w:trPr>
        <w:tc>
          <w:tcPr>
            <w:tcW w:w="46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4A99" w:rsidRDefault="00A34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К оплате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4A99">
        <w:trPr>
          <w:trHeight w:hRule="exact" w:val="238"/>
        </w:trPr>
        <w:tc>
          <w:tcPr>
            <w:tcW w:w="46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34A99" w:rsidRDefault="00A34A99">
            <w:pPr>
              <w:spacing w:line="216" w:lineRule="auto"/>
              <w:ind w:left="5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Валюта</w:t>
            </w:r>
          </w:p>
        </w:tc>
        <w:tc>
          <w:tcPr>
            <w:tcW w:w="184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Код плательщика</w:t>
            </w:r>
          </w:p>
        </w:tc>
      </w:tr>
      <w:tr w:rsidR="00A34A99">
        <w:trPr>
          <w:trHeight w:hRule="exact" w:val="238"/>
        </w:trPr>
        <w:tc>
          <w:tcPr>
            <w:tcW w:w="4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Тариф</w:t>
            </w:r>
          </w:p>
          <w:p w:rsidR="00A34A99" w:rsidRDefault="00A34A99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III</w:t>
            </w:r>
          </w:p>
        </w:tc>
        <w:tc>
          <w:tcPr>
            <w:tcW w:w="10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3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4A99">
        <w:trPr>
          <w:trHeight w:hRule="exact" w:val="238"/>
        </w:trPr>
        <w:tc>
          <w:tcPr>
            <w:tcW w:w="4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4A99" w:rsidRDefault="00A34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4A99">
        <w:trPr>
          <w:trHeight w:hRule="exact" w:val="238"/>
        </w:trPr>
        <w:tc>
          <w:tcPr>
            <w:tcW w:w="4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A99" w:rsidRDefault="00A34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3" w:type="dxa"/>
            <w:gridSpan w:val="1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9" w:rsidRDefault="00A34A99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63B8E" w:rsidRDefault="00463B8E" w:rsidP="00FD044A">
      <w:pPr>
        <w:rPr>
          <w:lang w:val="en-US"/>
        </w:rPr>
      </w:pPr>
    </w:p>
    <w:sectPr w:rsidR="00463B8E" w:rsidSect="006F2772">
      <w:headerReference w:type="default" r:id="rId8"/>
      <w:footerReference w:type="default" r:id="rId9"/>
      <w:pgSz w:w="11906" w:h="16838" w:code="9"/>
      <w:pgMar w:top="426" w:right="567" w:bottom="397" w:left="851" w:header="284" w:footer="284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B1" w:rsidRDefault="00BB14B1">
      <w:r>
        <w:separator/>
      </w:r>
    </w:p>
  </w:endnote>
  <w:endnote w:type="continuationSeparator" w:id="0">
    <w:p w:rsidR="00BB14B1" w:rsidRDefault="00BB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FD" w:rsidRPr="005726BE" w:rsidRDefault="002F20FD" w:rsidP="005726BE">
    <w:pPr>
      <w:pStyle w:val="a4"/>
      <w:jc w:val="right"/>
      <w:rPr>
        <w:sz w:val="6"/>
      </w:rPr>
    </w:pPr>
    <w:r w:rsidRPr="005726BE">
      <w:rPr>
        <w:sz w:val="6"/>
      </w:rPr>
      <w:t>http://sklad-zakonov.narod.ru/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B1" w:rsidRDefault="00BB14B1">
      <w:r>
        <w:separator/>
      </w:r>
    </w:p>
  </w:footnote>
  <w:footnote w:type="continuationSeparator" w:id="0">
    <w:p w:rsidR="00BB14B1" w:rsidRDefault="00BB1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FD" w:rsidRPr="005726BE" w:rsidRDefault="002F20FD">
    <w:pPr>
      <w:pStyle w:val="a3"/>
      <w:rPr>
        <w:sz w:val="6"/>
      </w:rPr>
    </w:pPr>
    <w:r w:rsidRPr="005726BE">
      <w:rPr>
        <w:sz w:val="6"/>
      </w:rPr>
      <w:t>СКЛАД ЗАКОНОВ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7E48"/>
    <w:multiLevelType w:val="hybridMultilevel"/>
    <w:tmpl w:val="54D2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63B8E"/>
    <w:rsid w:val="000847F4"/>
    <w:rsid w:val="00110615"/>
    <w:rsid w:val="00123906"/>
    <w:rsid w:val="0012398A"/>
    <w:rsid w:val="0015709E"/>
    <w:rsid w:val="00197E36"/>
    <w:rsid w:val="001B3365"/>
    <w:rsid w:val="001E19E9"/>
    <w:rsid w:val="00206B5D"/>
    <w:rsid w:val="00261411"/>
    <w:rsid w:val="002F20FD"/>
    <w:rsid w:val="003124E4"/>
    <w:rsid w:val="003135BD"/>
    <w:rsid w:val="00364F0B"/>
    <w:rsid w:val="00373484"/>
    <w:rsid w:val="003B4BD8"/>
    <w:rsid w:val="004100C4"/>
    <w:rsid w:val="00416C9A"/>
    <w:rsid w:val="00442927"/>
    <w:rsid w:val="0046093A"/>
    <w:rsid w:val="00463B8E"/>
    <w:rsid w:val="00472593"/>
    <w:rsid w:val="00481950"/>
    <w:rsid w:val="00491CAE"/>
    <w:rsid w:val="00527A90"/>
    <w:rsid w:val="00530847"/>
    <w:rsid w:val="0055581C"/>
    <w:rsid w:val="005726BE"/>
    <w:rsid w:val="005A7BCC"/>
    <w:rsid w:val="005F070C"/>
    <w:rsid w:val="00660637"/>
    <w:rsid w:val="0066142A"/>
    <w:rsid w:val="00666B51"/>
    <w:rsid w:val="00670419"/>
    <w:rsid w:val="006B478F"/>
    <w:rsid w:val="006F2772"/>
    <w:rsid w:val="006F3B85"/>
    <w:rsid w:val="0072298A"/>
    <w:rsid w:val="00752972"/>
    <w:rsid w:val="007B1800"/>
    <w:rsid w:val="007F2915"/>
    <w:rsid w:val="00842BAA"/>
    <w:rsid w:val="009355E5"/>
    <w:rsid w:val="0095709F"/>
    <w:rsid w:val="00960A68"/>
    <w:rsid w:val="009E0BB2"/>
    <w:rsid w:val="009E3342"/>
    <w:rsid w:val="009E6CE5"/>
    <w:rsid w:val="009F3231"/>
    <w:rsid w:val="009F5E25"/>
    <w:rsid w:val="00A21CA4"/>
    <w:rsid w:val="00A34A99"/>
    <w:rsid w:val="00A708DD"/>
    <w:rsid w:val="00A762D5"/>
    <w:rsid w:val="00A802DD"/>
    <w:rsid w:val="00AA475A"/>
    <w:rsid w:val="00AD5B1C"/>
    <w:rsid w:val="00AF36F5"/>
    <w:rsid w:val="00AF41D3"/>
    <w:rsid w:val="00B548A6"/>
    <w:rsid w:val="00B67B53"/>
    <w:rsid w:val="00B91E69"/>
    <w:rsid w:val="00BB14B1"/>
    <w:rsid w:val="00C00D4E"/>
    <w:rsid w:val="00C1491D"/>
    <w:rsid w:val="00C818D8"/>
    <w:rsid w:val="00CA2EF3"/>
    <w:rsid w:val="00CC4A94"/>
    <w:rsid w:val="00CF114F"/>
    <w:rsid w:val="00D12623"/>
    <w:rsid w:val="00D47B26"/>
    <w:rsid w:val="00D55AA4"/>
    <w:rsid w:val="00E315C1"/>
    <w:rsid w:val="00E933A8"/>
    <w:rsid w:val="00EA276E"/>
    <w:rsid w:val="00EB1AC4"/>
    <w:rsid w:val="00F41F96"/>
    <w:rsid w:val="00F609A2"/>
    <w:rsid w:val="00F81E84"/>
    <w:rsid w:val="00F9463B"/>
    <w:rsid w:val="00FD044A"/>
    <w:rsid w:val="00FD4C61"/>
    <w:rsid w:val="00FD7213"/>
    <w:rsid w:val="00FE1786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="f">
      <v:fill color="white"/>
      <v:stroke on="f"/>
      <v:textbox style="layout-flow:vertical;mso-fit-shape-to-text: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E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6CE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E6CE5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E6CE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726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475A"/>
    <w:pPr>
      <w:autoSpaceDE/>
      <w:autoSpaceDN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Обычный1"/>
    <w:basedOn w:val="a"/>
    <w:uiPriority w:val="99"/>
    <w:rsid w:val="0012398A"/>
    <w:pPr>
      <w:autoSpaceDE/>
      <w:autoSpaceDN/>
      <w:snapToGri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klad-zakonov.narod.ru/asmap/convKDP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товарно-транспортная накладная Internationaler Frachtbrief (CMR)</vt:lpstr>
    </vt:vector>
  </TitlesOfParts>
  <Company/>
  <LinksUpToDate>false</LinksUpToDate>
  <CharactersWithSpaces>3728</CharactersWithSpaces>
  <SharedDoc>false</SharedDoc>
  <HyperlinkBase>http://sklad-zakonov.narod.ru/</HyperlinkBase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http://sklad-zakonov.narod.ru/asmap/convKDPG.htm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товарно-транспортная накладная Internationaler Frachtbrief (CMR)</dc:title>
  <dc:subject>СКЛАД ЗАКОНОВ О МЕЖДУНАРОДНЫХ ПЕРЕВОЗКАХ</dc:subject>
  <dc:creator>СКЛАД ЗАКОНОВ</dc:creator>
  <cp:keywords>Типовая форма международной транспортной накладной Internationaler Frachtbrief (CMR)</cp:keywords>
  <cp:lastModifiedBy>User-83 (Градуша)</cp:lastModifiedBy>
  <cp:revision>2</cp:revision>
  <cp:lastPrinted>2018-11-01T12:35:00Z</cp:lastPrinted>
  <dcterms:created xsi:type="dcterms:W3CDTF">2018-11-06T07:16:00Z</dcterms:created>
  <dcterms:modified xsi:type="dcterms:W3CDTF">2018-11-06T07:16:00Z</dcterms:modified>
</cp:coreProperties>
</file>